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14:paraId="2C078E63" wp14:textId="1422EA31">
      <w:bookmarkStart w:name="_GoBack" w:id="0"/>
      <w:bookmarkEnd w:id="0"/>
      <w:r w:rsidR="4F050518">
        <w:rPr/>
        <w:t>Parallel Session Checklist</w:t>
      </w:r>
    </w:p>
    <w:p w:rsidR="4F050518" w:rsidP="326823A3" w:rsidRDefault="4F050518" w14:paraId="7E2E4EF4" w14:textId="3B7B5415">
      <w:pPr>
        <w:pStyle w:val="Normal"/>
      </w:pPr>
      <w:r w:rsidR="4F050518">
        <w:rPr/>
        <w:t>(This is a checklist form of the things in the Parallel Session Guide)</w:t>
      </w:r>
    </w:p>
    <w:p w:rsidR="7CA422D5" w:rsidP="326823A3" w:rsidRDefault="7CA422D5" w14:paraId="370AE7B6" w14:textId="01019CC7">
      <w:pPr>
        <w:pStyle w:val="Normal"/>
      </w:pPr>
      <w:r w:rsidRPr="326823A3" w:rsidR="7CA422D5">
        <w:rPr>
          <w:b w:val="1"/>
          <w:bCs w:val="1"/>
        </w:rPr>
        <w:t>Before Session</w:t>
      </w:r>
    </w:p>
    <w:p w:rsidR="7CA422D5" w:rsidP="326823A3" w:rsidRDefault="7CA422D5" w14:paraId="30233BA9" w14:textId="6273D59D">
      <w:pPr>
        <w:pStyle w:val="ListParagraph"/>
        <w:numPr>
          <w:ilvl w:val="0"/>
          <w:numId w:val="1"/>
        </w:numPr>
        <w:rPr>
          <w:b w:val="1"/>
          <w:bCs w:val="1"/>
        </w:rPr>
      </w:pPr>
      <w:r w:rsidR="7CA422D5">
        <w:rPr>
          <w:b w:val="0"/>
          <w:bCs w:val="0"/>
        </w:rPr>
        <w:t xml:space="preserve">Check </w:t>
      </w:r>
      <w:proofErr w:type="spellStart"/>
      <w:r w:rsidR="7CA422D5">
        <w:rPr>
          <w:b w:val="0"/>
          <w:bCs w:val="0"/>
        </w:rPr>
        <w:t>runsheet</w:t>
      </w:r>
      <w:proofErr w:type="spellEnd"/>
      <w:r w:rsidR="7CA422D5">
        <w:rPr>
          <w:b w:val="0"/>
          <w:bCs w:val="0"/>
        </w:rPr>
        <w:t xml:space="preserve">, load up each </w:t>
      </w:r>
      <w:proofErr w:type="spellStart"/>
      <w:r w:rsidR="7CA422D5">
        <w:rPr>
          <w:b w:val="0"/>
          <w:bCs w:val="0"/>
        </w:rPr>
        <w:t>youtube</w:t>
      </w:r>
      <w:proofErr w:type="spellEnd"/>
      <w:r w:rsidR="7CA422D5">
        <w:rPr>
          <w:b w:val="0"/>
          <w:bCs w:val="0"/>
        </w:rPr>
        <w:t xml:space="preserve"> video in a separate window. </w:t>
      </w:r>
    </w:p>
    <w:p w:rsidR="7CA422D5" w:rsidP="326823A3" w:rsidRDefault="7CA422D5" w14:paraId="52D92972" w14:textId="32534CDF">
      <w:pPr>
        <w:pStyle w:val="ListParagraph"/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en-AU"/>
        </w:rPr>
      </w:pPr>
      <w:r w:rsidR="7CA422D5">
        <w:rPr>
          <w:b w:val="0"/>
          <w:bCs w:val="0"/>
        </w:rPr>
        <w:t xml:space="preserve">Open the parallel session’s </w:t>
      </w:r>
      <w:r w:rsidR="7CA422D5">
        <w:rPr>
          <w:b w:val="0"/>
          <w:bCs w:val="0"/>
        </w:rPr>
        <w:t>runsheet</w:t>
      </w:r>
      <w:r w:rsidR="7CA422D5">
        <w:rPr>
          <w:b w:val="0"/>
          <w:bCs w:val="0"/>
        </w:rPr>
        <w:t xml:space="preserve"> on the poster platform </w:t>
      </w:r>
      <w:hyperlink r:id="R2ae73fe80d8048d8">
        <w:r w:rsidRPr="326823A3" w:rsidR="7CA422D5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AU"/>
          </w:rPr>
          <w:t>https://icpe2022.virtualpostersession.org/</w:t>
        </w:r>
      </w:hyperlink>
    </w:p>
    <w:p w:rsidR="7CA422D5" w:rsidP="326823A3" w:rsidRDefault="7CA422D5" w14:paraId="7A26677F" w14:textId="67172B79">
      <w:pPr>
        <w:pStyle w:val="ListParagraph"/>
        <w:numPr>
          <w:ilvl w:val="0"/>
          <w:numId w:val="1"/>
        </w:numPr>
        <w:rPr>
          <w:b w:val="0"/>
          <w:bCs w:val="0"/>
        </w:rPr>
      </w:pPr>
      <w:r w:rsidR="7CA422D5">
        <w:rPr>
          <w:b w:val="0"/>
          <w:bCs w:val="0"/>
        </w:rPr>
        <w:t>Open participants spreadsheet</w:t>
      </w:r>
    </w:p>
    <w:p w:rsidR="7CA422D5" w:rsidP="326823A3" w:rsidRDefault="7CA422D5" w14:paraId="6AA4B9D2" w14:textId="76441488">
      <w:pPr>
        <w:pStyle w:val="ListParagraph"/>
        <w:numPr>
          <w:ilvl w:val="0"/>
          <w:numId w:val="1"/>
        </w:numPr>
        <w:rPr>
          <w:b w:val="0"/>
          <w:bCs w:val="0"/>
        </w:rPr>
      </w:pPr>
      <w:r w:rsidR="7CA422D5">
        <w:rPr>
          <w:b w:val="0"/>
          <w:bCs w:val="0"/>
        </w:rPr>
        <w:t>Open zoom meeting 15 mins prior to start</w:t>
      </w:r>
    </w:p>
    <w:p w:rsidR="7CA422D5" w:rsidP="326823A3" w:rsidRDefault="7CA422D5" w14:paraId="665DA538" w14:textId="36B9699E">
      <w:pPr>
        <w:pStyle w:val="ListParagraph"/>
        <w:numPr>
          <w:ilvl w:val="0"/>
          <w:numId w:val="1"/>
        </w:numPr>
        <w:rPr>
          <w:b w:val="0"/>
          <w:bCs w:val="0"/>
        </w:rPr>
      </w:pPr>
      <w:r w:rsidR="7CA422D5">
        <w:rPr>
          <w:b w:val="0"/>
          <w:bCs w:val="0"/>
        </w:rPr>
        <w:t>Admit chairs and presenters, make them co-hosts</w:t>
      </w:r>
    </w:p>
    <w:p w:rsidR="7CA422D5" w:rsidP="326823A3" w:rsidRDefault="7CA422D5" w14:paraId="43BA73DC" w14:textId="2E2BA76C">
      <w:pPr>
        <w:pStyle w:val="ListParagraph"/>
        <w:numPr>
          <w:ilvl w:val="0"/>
          <w:numId w:val="1"/>
        </w:numPr>
        <w:rPr>
          <w:b w:val="0"/>
          <w:bCs w:val="0"/>
        </w:rPr>
      </w:pPr>
      <w:r w:rsidR="7CA422D5">
        <w:rPr>
          <w:b w:val="0"/>
          <w:bCs w:val="0"/>
        </w:rPr>
        <w:t>Set share screen to host only</w:t>
      </w:r>
    </w:p>
    <w:p w:rsidR="7CA422D5" w:rsidP="326823A3" w:rsidRDefault="7CA422D5" w14:paraId="55EA1AEB" w14:textId="1A14E155">
      <w:pPr>
        <w:pStyle w:val="ListParagraph"/>
        <w:numPr>
          <w:ilvl w:val="0"/>
          <w:numId w:val="1"/>
        </w:numPr>
        <w:rPr>
          <w:b w:val="0"/>
          <w:bCs w:val="0"/>
        </w:rPr>
      </w:pPr>
      <w:r w:rsidR="7CA422D5">
        <w:rPr>
          <w:b w:val="0"/>
          <w:bCs w:val="0"/>
        </w:rPr>
        <w:t>Introduce self</w:t>
      </w:r>
    </w:p>
    <w:p w:rsidR="7CA422D5" w:rsidP="326823A3" w:rsidRDefault="7CA422D5" w14:paraId="0DAFF42D" w14:textId="7C5D1B48">
      <w:pPr>
        <w:pStyle w:val="ListParagraph"/>
        <w:numPr>
          <w:ilvl w:val="0"/>
          <w:numId w:val="1"/>
        </w:numPr>
        <w:rPr>
          <w:b w:val="0"/>
          <w:bCs w:val="0"/>
        </w:rPr>
      </w:pPr>
      <w:r w:rsidR="7CA422D5">
        <w:rPr>
          <w:b w:val="0"/>
          <w:bCs w:val="0"/>
        </w:rPr>
        <w:t>Check that meeting is recording</w:t>
      </w:r>
    </w:p>
    <w:p w:rsidR="7CA422D5" w:rsidP="326823A3" w:rsidRDefault="7CA422D5" w14:paraId="34B6EED8" w14:textId="2DA04DA2">
      <w:pPr>
        <w:pStyle w:val="ListParagraph"/>
        <w:numPr>
          <w:ilvl w:val="0"/>
          <w:numId w:val="1"/>
        </w:numPr>
        <w:rPr>
          <w:b w:val="0"/>
          <w:bCs w:val="0"/>
        </w:rPr>
      </w:pPr>
      <w:r w:rsidR="7CA422D5">
        <w:rPr>
          <w:b w:val="0"/>
          <w:bCs w:val="0"/>
        </w:rPr>
        <w:t>Check that zoom whiteboard is host only</w:t>
      </w:r>
    </w:p>
    <w:p w:rsidR="7CA422D5" w:rsidP="326823A3" w:rsidRDefault="7CA422D5" w14:paraId="1E59A448" w14:textId="68588157">
      <w:pPr>
        <w:pStyle w:val="ListParagraph"/>
        <w:numPr>
          <w:ilvl w:val="0"/>
          <w:numId w:val="1"/>
        </w:numPr>
        <w:rPr>
          <w:b w:val="0"/>
          <w:bCs w:val="0"/>
        </w:rPr>
      </w:pPr>
      <w:r w:rsidR="7CA422D5">
        <w:rPr>
          <w:b w:val="0"/>
          <w:bCs w:val="0"/>
        </w:rPr>
        <w:t>5 mins prior, begin a</w:t>
      </w:r>
      <w:r w:rsidR="2BC5A5A2">
        <w:rPr>
          <w:b w:val="0"/>
          <w:bCs w:val="0"/>
        </w:rPr>
        <w:t>llowing people in from the waiting room. Check against the participants spreadsheet and re-name them if possible</w:t>
      </w:r>
    </w:p>
    <w:p w:rsidR="2BC5A5A2" w:rsidP="326823A3" w:rsidRDefault="2BC5A5A2" w14:paraId="6C6C227A" w14:textId="11B5148D">
      <w:pPr>
        <w:pStyle w:val="Normal"/>
        <w:rPr>
          <w:b w:val="0"/>
          <w:bCs w:val="0"/>
        </w:rPr>
      </w:pPr>
      <w:r w:rsidRPr="326823A3" w:rsidR="2BC5A5A2">
        <w:rPr>
          <w:b w:val="1"/>
          <w:bCs w:val="1"/>
        </w:rPr>
        <w:t>During Session</w:t>
      </w:r>
    </w:p>
    <w:p w:rsidR="17E54503" w:rsidP="326823A3" w:rsidRDefault="17E54503" w14:paraId="776999DC" w14:textId="57084659">
      <w:pPr>
        <w:pStyle w:val="ListParagraph"/>
        <w:numPr>
          <w:ilvl w:val="0"/>
          <w:numId w:val="2"/>
        </w:numPr>
        <w:rPr>
          <w:b w:val="1"/>
          <w:bCs w:val="1"/>
        </w:rPr>
      </w:pPr>
      <w:r w:rsidR="17E54503">
        <w:rPr>
          <w:b w:val="0"/>
          <w:bCs w:val="0"/>
        </w:rPr>
        <w:t>Keep an eye on the participants list and waiting room, admit people and try to name check / name change.</w:t>
      </w:r>
    </w:p>
    <w:p w:rsidR="17E54503" w:rsidP="326823A3" w:rsidRDefault="17E54503" w14:paraId="58E85CA0" w14:textId="5C750F65">
      <w:pPr>
        <w:pStyle w:val="ListParagraph"/>
        <w:numPr>
          <w:ilvl w:val="0"/>
          <w:numId w:val="2"/>
        </w:numPr>
        <w:rPr>
          <w:b w:val="1"/>
          <w:bCs w:val="1"/>
        </w:rPr>
      </w:pPr>
      <w:r w:rsidR="17E54503">
        <w:rPr>
          <w:b w:val="0"/>
          <w:bCs w:val="0"/>
        </w:rPr>
        <w:t>Announce 5,3, and 1 min warnings for keynotes</w:t>
      </w:r>
    </w:p>
    <w:p w:rsidR="17E54503" w:rsidP="326823A3" w:rsidRDefault="17E54503" w14:paraId="7735F6B8" w14:textId="4AC0D6F9">
      <w:pPr>
        <w:pStyle w:val="ListParagraph"/>
        <w:numPr>
          <w:ilvl w:val="0"/>
          <w:numId w:val="2"/>
        </w:numPr>
        <w:rPr>
          <w:b w:val="1"/>
          <w:bCs w:val="1"/>
        </w:rPr>
      </w:pPr>
      <w:r w:rsidR="17E54503">
        <w:rPr>
          <w:b w:val="0"/>
          <w:bCs w:val="0"/>
        </w:rPr>
        <w:t>Announce 3 and 1 minute warnings for normal talks</w:t>
      </w:r>
    </w:p>
    <w:p w:rsidR="17E54503" w:rsidP="326823A3" w:rsidRDefault="17E54503" w14:paraId="551073FA" w14:textId="169C50EF">
      <w:pPr>
        <w:pStyle w:val="ListParagraph"/>
        <w:numPr>
          <w:ilvl w:val="0"/>
          <w:numId w:val="2"/>
        </w:numPr>
        <w:rPr>
          <w:b w:val="1"/>
          <w:bCs w:val="1"/>
        </w:rPr>
      </w:pPr>
      <w:r w:rsidRPr="326823A3" w:rsidR="17E54503">
        <w:rPr>
          <w:b w:val="1"/>
          <w:bCs w:val="1"/>
        </w:rPr>
        <w:t>SCREENSHARE THE YOUTUBE VIDEOS FOR ASYNCHRONOUS TALKS (IMPORTANT!!)</w:t>
      </w:r>
    </w:p>
    <w:p w:rsidR="17E54503" w:rsidP="326823A3" w:rsidRDefault="17E54503" w14:paraId="082F65B8" w14:textId="380CD07B">
      <w:pPr>
        <w:pStyle w:val="ListParagraph"/>
        <w:numPr>
          <w:ilvl w:val="0"/>
          <w:numId w:val="2"/>
        </w:numPr>
        <w:rPr>
          <w:b w:val="1"/>
          <w:bCs w:val="1"/>
        </w:rPr>
      </w:pPr>
      <w:r w:rsidR="17E54503">
        <w:rPr>
          <w:b w:val="0"/>
          <w:bCs w:val="0"/>
        </w:rPr>
        <w:t>Mute interrupting speakers and PM them to let them know that the questions are after the talk (keynote) or at the end (other talks).</w:t>
      </w:r>
    </w:p>
    <w:p w:rsidR="17E54503" w:rsidP="326823A3" w:rsidRDefault="17E54503" w14:paraId="72758BE4" w14:textId="032D509D">
      <w:pPr>
        <w:pStyle w:val="ListParagraph"/>
        <w:numPr>
          <w:ilvl w:val="0"/>
          <w:numId w:val="2"/>
        </w:numPr>
        <w:rPr>
          <w:b w:val="1"/>
          <w:bCs w:val="1"/>
        </w:rPr>
      </w:pPr>
      <w:r w:rsidR="17E54503">
        <w:rPr>
          <w:b w:val="0"/>
          <w:bCs w:val="0"/>
        </w:rPr>
        <w:t>Screenshot the attendees list and upload to one-drive, name the file after the session you were in.</w:t>
      </w:r>
    </w:p>
    <w:p w:rsidR="17E54503" w:rsidP="326823A3" w:rsidRDefault="17E54503" w14:paraId="0FACAA05" w14:textId="5721B211">
      <w:pPr>
        <w:pStyle w:val="Normal"/>
        <w:rPr>
          <w:b w:val="1"/>
          <w:bCs w:val="1"/>
        </w:rPr>
      </w:pPr>
      <w:r w:rsidRPr="326823A3" w:rsidR="17E54503">
        <w:rPr>
          <w:b w:val="1"/>
          <w:bCs w:val="1"/>
        </w:rPr>
        <w:t>Post Session</w:t>
      </w:r>
    </w:p>
    <w:p w:rsidR="17E54503" w:rsidP="326823A3" w:rsidRDefault="17E54503" w14:paraId="3D6753EA" w14:textId="271A616E">
      <w:pPr>
        <w:pStyle w:val="ListParagraph"/>
        <w:numPr>
          <w:ilvl w:val="0"/>
          <w:numId w:val="3"/>
        </w:numPr>
        <w:rPr>
          <w:b w:val="1"/>
          <w:bCs w:val="1"/>
        </w:rPr>
      </w:pPr>
      <w:r w:rsidR="17E54503">
        <w:rPr>
          <w:b w:val="0"/>
          <w:bCs w:val="0"/>
        </w:rPr>
        <w:t>End recording</w:t>
      </w:r>
    </w:p>
    <w:p w:rsidR="7B27B5EE" w:rsidP="326823A3" w:rsidRDefault="7B27B5EE" w14:paraId="7556E141" w14:textId="2C0EC634">
      <w:pPr>
        <w:pStyle w:val="ListParagraph"/>
        <w:numPr>
          <w:ilvl w:val="0"/>
          <w:numId w:val="3"/>
        </w:numPr>
        <w:rPr>
          <w:b w:val="0"/>
          <w:bCs w:val="0"/>
        </w:rPr>
      </w:pPr>
      <w:r w:rsidR="7B27B5EE">
        <w:rPr>
          <w:b w:val="0"/>
          <w:bCs w:val="0"/>
        </w:rPr>
        <w:t>Tell everyone that you’re leaving but the meeting room will be open for 30 mins</w:t>
      </w:r>
    </w:p>
    <w:p w:rsidR="7B27B5EE" w:rsidP="326823A3" w:rsidRDefault="7B27B5EE" w14:paraId="602D428E" w14:textId="53230F29">
      <w:pPr>
        <w:pStyle w:val="ListParagraph"/>
        <w:numPr>
          <w:ilvl w:val="0"/>
          <w:numId w:val="3"/>
        </w:numPr>
        <w:rPr>
          <w:b w:val="0"/>
          <w:bCs w:val="0"/>
        </w:rPr>
      </w:pPr>
      <w:r w:rsidR="7B27B5EE">
        <w:rPr>
          <w:b w:val="0"/>
          <w:bCs w:val="0"/>
        </w:rPr>
        <w:t>Leave the meeting, making sure to assign someone else as the host.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1076a5c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7d47ad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3410c4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EA8FAB"/>
    <w:rsid w:val="0785A6FC"/>
    <w:rsid w:val="13A2F439"/>
    <w:rsid w:val="13D12665"/>
    <w:rsid w:val="17E54503"/>
    <w:rsid w:val="1EE5A6E0"/>
    <w:rsid w:val="2BC5A5A2"/>
    <w:rsid w:val="2D67E7CF"/>
    <w:rsid w:val="326823A3"/>
    <w:rsid w:val="427C1C5E"/>
    <w:rsid w:val="47FF8875"/>
    <w:rsid w:val="4B1E00DA"/>
    <w:rsid w:val="4F050518"/>
    <w:rsid w:val="52EA8FAB"/>
    <w:rsid w:val="5660B381"/>
    <w:rsid w:val="71196A0A"/>
    <w:rsid w:val="72B53A6B"/>
    <w:rsid w:val="747A51A0"/>
    <w:rsid w:val="7B27B5EE"/>
    <w:rsid w:val="7CA4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A8FAB"/>
  <w15:chartTrackingRefBased/>
  <w15:docId w15:val="{E9FE580A-BBB6-4704-A3B9-92E9E34BA90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icpe2022.virtualpostersession.org/" TargetMode="External" Id="R2ae73fe80d8048d8" /><Relationship Type="http://schemas.openxmlformats.org/officeDocument/2006/relationships/numbering" Target="numbering.xml" Id="Rfce8dca7a93f449b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2022-11-28T02:39:59.4725975Z</dcterms:created>
  <dcterms:modified xsi:type="dcterms:W3CDTF">2022-11-28T02:50:56.9020304Z</dcterms:modified>
  <dc:creator>Thomas Dixon</dc:creator>
  <lastModifiedBy>Thomas Dixon</lastModifiedBy>
</coreProperties>
</file>